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288" w:rsidRDefault="006373B9">
      <w:r>
        <w:rPr>
          <w:noProof/>
          <w:lang w:eastAsia="pl-PL"/>
        </w:rPr>
        <w:drawing>
          <wp:inline distT="0" distB="0" distL="0" distR="0">
            <wp:extent cx="6843808" cy="922306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999" cy="9226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3B9" w:rsidRDefault="006373B9"/>
    <w:p w:rsidR="006373B9" w:rsidRDefault="006373B9">
      <w:r>
        <w:rPr>
          <w:noProof/>
          <w:lang w:eastAsia="pl-PL"/>
        </w:rPr>
        <w:lastRenderedPageBreak/>
        <w:drawing>
          <wp:inline distT="0" distB="0" distL="0" distR="0">
            <wp:extent cx="6849110" cy="8201025"/>
            <wp:effectExtent l="19050" t="0" r="889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849" cy="8205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3B9" w:rsidRDefault="006373B9"/>
    <w:sectPr w:rsidR="006373B9" w:rsidSect="006373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373B9"/>
    <w:rsid w:val="00217809"/>
    <w:rsid w:val="003F48CE"/>
    <w:rsid w:val="00502758"/>
    <w:rsid w:val="006373B9"/>
    <w:rsid w:val="00F26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3D effects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2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Efekty3W2">
    <w:name w:val="Table 3D effects 2"/>
    <w:basedOn w:val="Tabela-Wspczesny"/>
    <w:rsid w:val="00502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Wspczesny">
    <w:name w:val="Table Contemporary"/>
    <w:basedOn w:val="Standardowy"/>
    <w:uiPriority w:val="99"/>
    <w:semiHidden/>
    <w:unhideWhenUsed/>
    <w:rsid w:val="0050275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637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3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>Sicienko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Rudniak</dc:creator>
  <cp:keywords/>
  <dc:description/>
  <cp:lastModifiedBy>Anna Rudniak</cp:lastModifiedBy>
  <cp:revision>2</cp:revision>
  <dcterms:created xsi:type="dcterms:W3CDTF">2011-11-25T11:05:00Z</dcterms:created>
  <dcterms:modified xsi:type="dcterms:W3CDTF">2011-11-25T11:07:00Z</dcterms:modified>
</cp:coreProperties>
</file>