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8BF" w:rsidRDefault="009368BF" w:rsidP="009368BF">
      <w:pPr>
        <w:spacing w:line="300" w:lineRule="atLeast"/>
        <w:jc w:val="center"/>
        <w:outlineLvl w:val="0"/>
        <w:rPr>
          <w:rFonts w:eastAsia="Batang"/>
          <w:b/>
          <w:bCs/>
          <w:sz w:val="28"/>
          <w:szCs w:val="28"/>
        </w:rPr>
      </w:pPr>
    </w:p>
    <w:p w:rsidR="009368BF" w:rsidRPr="0070342E" w:rsidRDefault="009368BF" w:rsidP="009368BF">
      <w:pPr>
        <w:spacing w:line="300" w:lineRule="atLeast"/>
        <w:jc w:val="center"/>
        <w:outlineLvl w:val="0"/>
        <w:rPr>
          <w:rFonts w:eastAsia="Batang"/>
          <w:b/>
          <w:bCs/>
          <w:sz w:val="32"/>
          <w:szCs w:val="32"/>
        </w:rPr>
      </w:pPr>
      <w:r w:rsidRPr="0070342E">
        <w:rPr>
          <w:rFonts w:eastAsia="Batang"/>
          <w:b/>
          <w:bCs/>
          <w:sz w:val="32"/>
          <w:szCs w:val="32"/>
        </w:rPr>
        <w:t>Dyżury radnych Gminy Sicienko</w:t>
      </w:r>
    </w:p>
    <w:p w:rsidR="009368BF" w:rsidRPr="0070342E" w:rsidRDefault="009368BF" w:rsidP="009368BF">
      <w:pPr>
        <w:pStyle w:val="Nagwek"/>
        <w:jc w:val="center"/>
        <w:rPr>
          <w:rFonts w:eastAsia="Batang"/>
          <w:b/>
          <w:bCs/>
          <w:sz w:val="32"/>
          <w:szCs w:val="32"/>
        </w:rPr>
      </w:pPr>
      <w:r>
        <w:rPr>
          <w:rFonts w:eastAsia="Batang"/>
          <w:b/>
          <w:bCs/>
          <w:sz w:val="32"/>
          <w:szCs w:val="32"/>
        </w:rPr>
        <w:t>w pierwszym półroczu 2015</w:t>
      </w:r>
      <w:r w:rsidRPr="0070342E">
        <w:rPr>
          <w:rFonts w:eastAsia="Batang"/>
          <w:b/>
          <w:bCs/>
          <w:sz w:val="32"/>
          <w:szCs w:val="32"/>
        </w:rPr>
        <w:t xml:space="preserve"> roku</w:t>
      </w:r>
    </w:p>
    <w:p w:rsidR="009368BF" w:rsidRDefault="009368BF" w:rsidP="009368BF">
      <w:pPr>
        <w:pStyle w:val="Nagwek"/>
        <w:jc w:val="center"/>
        <w:rPr>
          <w:rFonts w:eastAsia="Batang"/>
          <w:b/>
          <w:sz w:val="28"/>
          <w:szCs w:val="28"/>
        </w:rPr>
      </w:pPr>
    </w:p>
    <w:p w:rsidR="009368BF" w:rsidRPr="00562788" w:rsidRDefault="009368BF" w:rsidP="009368BF">
      <w:pPr>
        <w:pStyle w:val="Nagwek"/>
        <w:jc w:val="center"/>
        <w:rPr>
          <w:rFonts w:eastAsia="Batang"/>
          <w:b/>
          <w:sz w:val="28"/>
          <w:szCs w:val="28"/>
        </w:rPr>
      </w:pPr>
    </w:p>
    <w:p w:rsidR="009368BF" w:rsidRDefault="009368BF" w:rsidP="009368BF">
      <w:pPr>
        <w:pStyle w:val="Nagwek"/>
        <w:rPr>
          <w:rFonts w:eastAsia="Batang"/>
          <w:b/>
          <w:i/>
          <w:sz w:val="28"/>
          <w:szCs w:val="28"/>
        </w:rPr>
      </w:pPr>
      <w:r>
        <w:rPr>
          <w:rFonts w:eastAsia="Batang"/>
          <w:b/>
          <w:i/>
          <w:sz w:val="28"/>
          <w:szCs w:val="28"/>
        </w:rPr>
        <w:t>Dyżury odbywają się w Urzędzie Gminy Sicienko w godzinach 9.00-11.00.</w:t>
      </w:r>
    </w:p>
    <w:p w:rsidR="009368BF" w:rsidRDefault="009368BF" w:rsidP="009368BF">
      <w:pPr>
        <w:pStyle w:val="Nagwek"/>
        <w:rPr>
          <w:rFonts w:eastAsia="Batang"/>
          <w:b/>
          <w:i/>
          <w:sz w:val="28"/>
          <w:szCs w:val="28"/>
        </w:rPr>
      </w:pPr>
    </w:p>
    <w:p w:rsidR="009368BF" w:rsidRDefault="009368BF" w:rsidP="009368BF">
      <w:pPr>
        <w:pStyle w:val="Nagwek"/>
        <w:rPr>
          <w:rFonts w:eastAsia="Batang"/>
          <w:b/>
          <w:i/>
          <w:sz w:val="28"/>
          <w:szCs w:val="28"/>
        </w:rPr>
      </w:pPr>
      <w:r>
        <w:rPr>
          <w:rFonts w:eastAsia="Batang"/>
          <w:b/>
          <w:i/>
          <w:sz w:val="28"/>
          <w:szCs w:val="28"/>
        </w:rPr>
        <w:t>W lipcu i sierpniu dyżury nie są pełnione!</w:t>
      </w:r>
    </w:p>
    <w:p w:rsidR="009368BF" w:rsidRDefault="009368BF" w:rsidP="009368BF">
      <w:pPr>
        <w:pStyle w:val="Nagwek"/>
        <w:rPr>
          <w:rFonts w:eastAsia="Batang"/>
          <w:b/>
          <w:i/>
          <w:sz w:val="28"/>
          <w:szCs w:val="28"/>
        </w:rPr>
      </w:pPr>
    </w:p>
    <w:p w:rsidR="009368BF" w:rsidRDefault="009368BF" w:rsidP="009368BF">
      <w:pPr>
        <w:pStyle w:val="Nagwek"/>
        <w:rPr>
          <w:rFonts w:eastAsia="Batang"/>
          <w:b/>
          <w:i/>
          <w:sz w:val="28"/>
          <w:szCs w:val="28"/>
        </w:rPr>
      </w:pPr>
    </w:p>
    <w:p w:rsidR="009368BF" w:rsidRDefault="009368BF" w:rsidP="009368BF">
      <w:pPr>
        <w:pStyle w:val="Nagwek"/>
        <w:rPr>
          <w:rFonts w:eastAsia="Batang"/>
          <w:b/>
          <w:i/>
          <w:sz w:val="28"/>
          <w:szCs w:val="28"/>
        </w:rPr>
      </w:pPr>
    </w:p>
    <w:p w:rsidR="009368BF" w:rsidRPr="00090E1E" w:rsidRDefault="009368BF" w:rsidP="009368BF">
      <w:pPr>
        <w:pStyle w:val="Nagwek"/>
        <w:rPr>
          <w:rFonts w:eastAsia="Batang"/>
          <w:b/>
          <w:i/>
          <w:sz w:val="28"/>
          <w:szCs w:val="28"/>
        </w:rPr>
      </w:pPr>
    </w:p>
    <w:p w:rsidR="009368BF" w:rsidRPr="0070342E" w:rsidRDefault="009368BF" w:rsidP="009368BF">
      <w:pPr>
        <w:pStyle w:val="Nagwek"/>
        <w:rPr>
          <w:rFonts w:eastAsia="Batang"/>
          <w:b/>
          <w:sz w:val="32"/>
          <w:szCs w:val="32"/>
          <w:u w:val="single"/>
        </w:rPr>
      </w:pPr>
      <w:r>
        <w:rPr>
          <w:rFonts w:eastAsia="Batang"/>
          <w:b/>
          <w:sz w:val="32"/>
          <w:szCs w:val="32"/>
          <w:u w:val="single"/>
        </w:rPr>
        <w:t>Czerwiec</w:t>
      </w:r>
    </w:p>
    <w:p w:rsidR="009368BF" w:rsidRPr="00562788" w:rsidRDefault="009368BF" w:rsidP="009368BF">
      <w:pPr>
        <w:pStyle w:val="Nagwek"/>
        <w:rPr>
          <w:rFonts w:eastAsia="Batang"/>
          <w:sz w:val="28"/>
          <w:szCs w:val="28"/>
        </w:rPr>
      </w:pPr>
    </w:p>
    <w:p w:rsidR="009368BF" w:rsidRPr="000501E6" w:rsidRDefault="009368BF" w:rsidP="009368BF">
      <w:pPr>
        <w:ind w:left="709"/>
        <w:rPr>
          <w:rFonts w:eastAsia="Batang"/>
          <w:sz w:val="32"/>
          <w:szCs w:val="32"/>
        </w:rPr>
      </w:pPr>
      <w:r w:rsidRPr="008E7A66">
        <w:rPr>
          <w:rFonts w:eastAsia="Batang"/>
          <w:b/>
          <w:sz w:val="32"/>
          <w:szCs w:val="32"/>
        </w:rPr>
        <w:t>2 czerwca 2015 r</w:t>
      </w:r>
      <w:r w:rsidRPr="000501E6">
        <w:rPr>
          <w:rFonts w:eastAsia="Batang"/>
          <w:sz w:val="32"/>
          <w:szCs w:val="32"/>
        </w:rPr>
        <w:t>.</w:t>
      </w:r>
    </w:p>
    <w:p w:rsidR="009368BF" w:rsidRDefault="009368BF" w:rsidP="009368BF">
      <w:pPr>
        <w:pStyle w:val="Nagwek"/>
        <w:rPr>
          <w:rFonts w:eastAsia="Batang"/>
          <w:i/>
          <w:sz w:val="32"/>
          <w:szCs w:val="32"/>
        </w:rPr>
      </w:pPr>
      <w:r>
        <w:rPr>
          <w:rFonts w:eastAsia="Batang"/>
          <w:i/>
          <w:sz w:val="32"/>
          <w:szCs w:val="32"/>
        </w:rPr>
        <w:t xml:space="preserve">                    </w:t>
      </w:r>
      <w:r>
        <w:rPr>
          <w:rFonts w:eastAsia="Batang"/>
          <w:sz w:val="32"/>
          <w:szCs w:val="32"/>
        </w:rPr>
        <w:t xml:space="preserve">radny </w:t>
      </w:r>
      <w:r>
        <w:rPr>
          <w:rFonts w:eastAsia="Batang"/>
          <w:i/>
          <w:sz w:val="32"/>
          <w:szCs w:val="32"/>
        </w:rPr>
        <w:t>Marek Nadolny</w:t>
      </w:r>
    </w:p>
    <w:p w:rsidR="009368BF" w:rsidRDefault="009368BF" w:rsidP="009368BF">
      <w:pPr>
        <w:pStyle w:val="Nagwek"/>
        <w:rPr>
          <w:rFonts w:eastAsia="Batang"/>
          <w:sz w:val="32"/>
          <w:szCs w:val="32"/>
        </w:rPr>
      </w:pPr>
    </w:p>
    <w:p w:rsidR="009368BF" w:rsidRDefault="009368BF" w:rsidP="009368BF">
      <w:pPr>
        <w:pStyle w:val="Nagwek"/>
        <w:rPr>
          <w:rFonts w:eastAsia="Batang"/>
          <w:sz w:val="32"/>
          <w:szCs w:val="32"/>
        </w:rPr>
      </w:pPr>
      <w:r>
        <w:rPr>
          <w:rFonts w:eastAsia="Batang"/>
          <w:sz w:val="32"/>
          <w:szCs w:val="32"/>
        </w:rPr>
        <w:t xml:space="preserve">        </w:t>
      </w:r>
      <w:r w:rsidRPr="00DC2DB8">
        <w:rPr>
          <w:rFonts w:eastAsia="Batang"/>
          <w:b/>
          <w:sz w:val="32"/>
          <w:szCs w:val="32"/>
        </w:rPr>
        <w:t xml:space="preserve"> </w:t>
      </w:r>
      <w:r>
        <w:rPr>
          <w:rFonts w:eastAsia="Batang"/>
          <w:b/>
          <w:sz w:val="32"/>
          <w:szCs w:val="32"/>
        </w:rPr>
        <w:t>16 czerwca 2015</w:t>
      </w:r>
      <w:r>
        <w:rPr>
          <w:rFonts w:eastAsia="Batang"/>
          <w:sz w:val="32"/>
          <w:szCs w:val="32"/>
        </w:rPr>
        <w:t xml:space="preserve"> r.</w:t>
      </w:r>
    </w:p>
    <w:p w:rsidR="009368BF" w:rsidRDefault="009368BF" w:rsidP="009368BF">
      <w:pPr>
        <w:pStyle w:val="Nagwek"/>
        <w:rPr>
          <w:rFonts w:eastAsia="Batang"/>
          <w:i/>
          <w:sz w:val="32"/>
          <w:szCs w:val="32"/>
        </w:rPr>
      </w:pPr>
      <w:r>
        <w:rPr>
          <w:rFonts w:eastAsia="Batang"/>
          <w:sz w:val="32"/>
          <w:szCs w:val="32"/>
        </w:rPr>
        <w:t xml:space="preserve">                  radna </w:t>
      </w:r>
      <w:r>
        <w:rPr>
          <w:rFonts w:eastAsia="Batang"/>
          <w:i/>
          <w:sz w:val="32"/>
          <w:szCs w:val="32"/>
        </w:rPr>
        <w:t>Mariola Płotka</w:t>
      </w:r>
    </w:p>
    <w:p w:rsidR="00A25621" w:rsidRDefault="00A25621"/>
    <w:sectPr w:rsidR="00A25621" w:rsidSect="00A2562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8BF" w:rsidRDefault="009368BF" w:rsidP="009368BF">
      <w:r>
        <w:separator/>
      </w:r>
    </w:p>
  </w:endnote>
  <w:endnote w:type="continuationSeparator" w:id="0">
    <w:p w:rsidR="009368BF" w:rsidRDefault="009368BF" w:rsidP="00936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8BF" w:rsidRDefault="009368BF" w:rsidP="009368BF">
      <w:r>
        <w:separator/>
      </w:r>
    </w:p>
  </w:footnote>
  <w:footnote w:type="continuationSeparator" w:id="0">
    <w:p w:rsidR="009368BF" w:rsidRDefault="009368BF" w:rsidP="00936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58" w:type="dxa"/>
      <w:tblInd w:w="-650" w:type="dxa"/>
      <w:tblCellMar>
        <w:left w:w="70" w:type="dxa"/>
        <w:right w:w="70" w:type="dxa"/>
      </w:tblCellMar>
      <w:tblLook w:val="0000"/>
    </w:tblPr>
    <w:tblGrid>
      <w:gridCol w:w="1080"/>
      <w:gridCol w:w="9178"/>
    </w:tblGrid>
    <w:tr w:rsidR="009368BF" w:rsidTr="0061185B">
      <w:tblPrEx>
        <w:tblCellMar>
          <w:top w:w="0" w:type="dxa"/>
          <w:bottom w:w="0" w:type="dxa"/>
        </w:tblCellMar>
      </w:tblPrEx>
      <w:trPr>
        <w:cantSplit/>
        <w:trHeight w:val="467"/>
      </w:trPr>
      <w:tc>
        <w:tcPr>
          <w:tcW w:w="1080" w:type="dxa"/>
          <w:vMerge w:val="restart"/>
        </w:tcPr>
        <w:p w:rsidR="009368BF" w:rsidRDefault="009368BF" w:rsidP="0061185B">
          <w:pPr>
            <w:pStyle w:val="Nagwek"/>
            <w:rPr>
              <w:rFonts w:ascii="Cooper Black" w:hAnsi="Cooper Black" w:cs="Arial"/>
              <w:b/>
              <w:bCs/>
              <w:sz w:val="26"/>
            </w:rPr>
          </w:pPr>
        </w:p>
      </w:tc>
      <w:tc>
        <w:tcPr>
          <w:tcW w:w="9178" w:type="dxa"/>
        </w:tcPr>
        <w:p w:rsidR="009368BF" w:rsidRDefault="009368BF" w:rsidP="0061185B">
          <w:pPr>
            <w:pStyle w:val="Nagwek"/>
            <w:rPr>
              <w:rFonts w:ascii="Batang" w:hAnsi="Batang" w:cs="Arial"/>
              <w:b/>
              <w:bCs/>
              <w:sz w:val="26"/>
            </w:rPr>
          </w:pPr>
          <w:r>
            <w:rPr>
              <w:rFonts w:ascii="Batang" w:hAnsi="Batang" w:cs="Arial"/>
              <w:b/>
              <w:bCs/>
              <w:sz w:val="26"/>
            </w:rPr>
            <w:t>Rada Gminy Sicienko</w:t>
          </w:r>
        </w:p>
      </w:tc>
    </w:tr>
    <w:tr w:rsidR="009368BF" w:rsidTr="0061185B">
      <w:tblPrEx>
        <w:tblCellMar>
          <w:top w:w="0" w:type="dxa"/>
          <w:bottom w:w="0" w:type="dxa"/>
        </w:tblCellMar>
      </w:tblPrEx>
      <w:trPr>
        <w:cantSplit/>
        <w:trHeight w:val="305"/>
      </w:trPr>
      <w:tc>
        <w:tcPr>
          <w:tcW w:w="1080" w:type="dxa"/>
          <w:vMerge/>
        </w:tcPr>
        <w:p w:rsidR="009368BF" w:rsidRDefault="009368BF" w:rsidP="0061185B">
          <w:pPr>
            <w:pStyle w:val="Nagwek"/>
            <w:rPr>
              <w:rFonts w:ascii="Cooper Black" w:hAnsi="Cooper Black" w:cs="Arial"/>
              <w:b/>
              <w:bCs/>
              <w:sz w:val="26"/>
            </w:rPr>
          </w:pPr>
        </w:p>
      </w:tc>
      <w:tc>
        <w:tcPr>
          <w:tcW w:w="9178" w:type="dxa"/>
        </w:tcPr>
        <w:p w:rsidR="009368BF" w:rsidRDefault="009368BF" w:rsidP="0061185B">
          <w:pPr>
            <w:pStyle w:val="Nagwek"/>
            <w:rPr>
              <w:rFonts w:ascii="Cooper Black" w:hAnsi="Cooper Black" w:cs="Arial"/>
              <w:b/>
              <w:bCs/>
              <w:sz w:val="26"/>
            </w:rPr>
          </w:pPr>
          <w:r>
            <w:rPr>
              <w:rFonts w:ascii="Arial" w:hAnsi="Arial" w:cs="Arial"/>
              <w:b/>
              <w:bCs/>
              <w:noProof/>
              <w:sz w:val="20"/>
            </w:rPr>
            <w:pict>
              <v:line id="_x0000_s1025" style="position:absolute;z-index:251660288;mso-position-horizontal-relative:text;mso-position-vertical-relative:text" from="0,10.35pt" to="450pt,10.35pt" strokecolor="#396"/>
            </w:pict>
          </w:r>
        </w:p>
      </w:tc>
    </w:tr>
    <w:tr w:rsidR="009368BF" w:rsidTr="0061185B">
      <w:tblPrEx>
        <w:tblCellMar>
          <w:top w:w="0" w:type="dxa"/>
          <w:bottom w:w="0" w:type="dxa"/>
        </w:tblCellMar>
      </w:tblPrEx>
      <w:trPr>
        <w:cantSplit/>
        <w:trHeight w:val="528"/>
      </w:trPr>
      <w:tc>
        <w:tcPr>
          <w:tcW w:w="1080" w:type="dxa"/>
          <w:vMerge/>
        </w:tcPr>
        <w:p w:rsidR="009368BF" w:rsidRDefault="009368BF" w:rsidP="0061185B">
          <w:pPr>
            <w:pStyle w:val="Nagwek"/>
            <w:rPr>
              <w:rFonts w:ascii="Cooper Black" w:hAnsi="Cooper Black" w:cs="Arial"/>
              <w:b/>
              <w:bCs/>
              <w:sz w:val="26"/>
            </w:rPr>
          </w:pPr>
        </w:p>
      </w:tc>
      <w:tc>
        <w:tcPr>
          <w:tcW w:w="9178" w:type="dxa"/>
        </w:tcPr>
        <w:p w:rsidR="009368BF" w:rsidRDefault="009368BF" w:rsidP="0061185B">
          <w:pPr>
            <w:pStyle w:val="Nagwek"/>
            <w:spacing w:after="60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 xml:space="preserve">ul. Mrotecka 9, 86-014 Sicienko, tel.: (052) 58 70 757, 58 70 401, </w:t>
          </w:r>
          <w:proofErr w:type="spellStart"/>
          <w:r>
            <w:rPr>
              <w:rFonts w:ascii="Arial" w:hAnsi="Arial" w:cs="Arial"/>
              <w:sz w:val="20"/>
            </w:rPr>
            <w:t>fax</w:t>
          </w:r>
          <w:proofErr w:type="spellEnd"/>
          <w:r>
            <w:rPr>
              <w:rFonts w:ascii="Arial" w:hAnsi="Arial" w:cs="Arial"/>
              <w:sz w:val="20"/>
            </w:rPr>
            <w:t xml:space="preserve"> (052) 58 70 407</w:t>
          </w:r>
        </w:p>
        <w:p w:rsidR="009368BF" w:rsidRDefault="009368BF" w:rsidP="0061185B">
          <w:pPr>
            <w:pStyle w:val="Nagwek"/>
            <w:rPr>
              <w:rFonts w:ascii="Cooper Black" w:hAnsi="Cooper Black" w:cs="Arial"/>
              <w:b/>
              <w:bCs/>
              <w:sz w:val="26"/>
              <w:lang w:val="de-DE"/>
            </w:rPr>
          </w:pPr>
          <w:hyperlink r:id="rId1" w:history="1">
            <w:r>
              <w:rPr>
                <w:rStyle w:val="Hipercze"/>
                <w:rFonts w:ascii="Arial" w:hAnsi="Arial" w:cs="Arial"/>
                <w:color w:val="339966"/>
                <w:sz w:val="20"/>
                <w:lang w:val="de-DE"/>
              </w:rPr>
              <w:t>www.bip.sicienko.pl</w:t>
            </w:r>
          </w:hyperlink>
          <w:r>
            <w:rPr>
              <w:rFonts w:ascii="Arial" w:hAnsi="Arial" w:cs="Arial"/>
              <w:sz w:val="20"/>
              <w:lang w:val="de-DE"/>
            </w:rPr>
            <w:t>, e-</w:t>
          </w:r>
          <w:proofErr w:type="spellStart"/>
          <w:r>
            <w:rPr>
              <w:rFonts w:ascii="Arial" w:hAnsi="Arial" w:cs="Arial"/>
              <w:sz w:val="20"/>
              <w:lang w:val="de-DE"/>
            </w:rPr>
            <w:t>mail</w:t>
          </w:r>
          <w:proofErr w:type="spellEnd"/>
          <w:r>
            <w:rPr>
              <w:rFonts w:ascii="Arial" w:hAnsi="Arial" w:cs="Arial"/>
              <w:sz w:val="20"/>
              <w:lang w:val="de-DE"/>
            </w:rPr>
            <w:t xml:space="preserve">: </w:t>
          </w:r>
          <w:hyperlink r:id="rId2" w:history="1">
            <w:r>
              <w:rPr>
                <w:rStyle w:val="Hipercze"/>
                <w:rFonts w:ascii="Arial" w:hAnsi="Arial" w:cs="Arial"/>
                <w:color w:val="339966"/>
                <w:sz w:val="20"/>
                <w:lang w:val="de-DE"/>
              </w:rPr>
              <w:t>gmina@sicienko.pl</w:t>
            </w:r>
          </w:hyperlink>
        </w:p>
      </w:tc>
    </w:tr>
  </w:tbl>
  <w:p w:rsidR="009368BF" w:rsidRPr="009368BF" w:rsidRDefault="009368BF">
    <w:pPr>
      <w:pStyle w:val="Nagwek"/>
      <w:rPr>
        <w:lang w:val="de-D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368BF"/>
    <w:rsid w:val="00072F65"/>
    <w:rsid w:val="000D0FCD"/>
    <w:rsid w:val="002B46D7"/>
    <w:rsid w:val="003478AB"/>
    <w:rsid w:val="0048134B"/>
    <w:rsid w:val="005316A2"/>
    <w:rsid w:val="00545076"/>
    <w:rsid w:val="00554E93"/>
    <w:rsid w:val="0068269A"/>
    <w:rsid w:val="007003C3"/>
    <w:rsid w:val="00775544"/>
    <w:rsid w:val="008277C4"/>
    <w:rsid w:val="009368BF"/>
    <w:rsid w:val="00A25621"/>
    <w:rsid w:val="00AA7AFB"/>
    <w:rsid w:val="00C06210"/>
    <w:rsid w:val="00D36BC3"/>
    <w:rsid w:val="00DE5CFB"/>
    <w:rsid w:val="00E370CD"/>
    <w:rsid w:val="00F52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6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368BF"/>
    <w:pPr>
      <w:tabs>
        <w:tab w:val="center" w:pos="4536"/>
        <w:tab w:val="right" w:pos="9072"/>
      </w:tabs>
      <w:jc w:val="left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9368BF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368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68BF"/>
  </w:style>
  <w:style w:type="character" w:styleId="Hipercze">
    <w:name w:val="Hyperlink"/>
    <w:basedOn w:val="Domylnaczcionkaakapitu"/>
    <w:rsid w:val="009368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icienko.pl" TargetMode="External"/><Relationship Id="rId1" Type="http://schemas.openxmlformats.org/officeDocument/2006/relationships/hyperlink" Target="http://www.bip.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274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kasiak</dc:creator>
  <cp:keywords/>
  <dc:description/>
  <cp:lastModifiedBy>kasiak</cp:lastModifiedBy>
  <cp:revision>1</cp:revision>
  <dcterms:created xsi:type="dcterms:W3CDTF">2015-05-27T06:30:00Z</dcterms:created>
  <dcterms:modified xsi:type="dcterms:W3CDTF">2015-05-27T06:31:00Z</dcterms:modified>
</cp:coreProperties>
</file>